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AAD" w:rsidRPr="00A11AAD" w:rsidRDefault="00A11AAD" w:rsidP="00A11AAD">
      <w:pPr>
        <w:jc w:val="center"/>
        <w:rPr>
          <w:rFonts w:ascii="Helvetica" w:hAnsi="Helvetica" w:cs="Helvetica"/>
          <w:color w:val="0070C0"/>
          <w:sz w:val="21"/>
          <w:szCs w:val="21"/>
          <w:shd w:val="clear" w:color="auto" w:fill="FFFFFF"/>
        </w:rPr>
      </w:pPr>
      <w:r w:rsidRPr="00A11AAD">
        <w:rPr>
          <w:rFonts w:ascii="Helvetica" w:hAnsi="Helvetica" w:cs="Helvetica"/>
          <w:color w:val="0070C0"/>
          <w:sz w:val="33"/>
          <w:szCs w:val="33"/>
          <w:shd w:val="clear" w:color="auto" w:fill="FFFFFF"/>
        </w:rPr>
        <w:t xml:space="preserve">Giai Điệu Tổ </w:t>
      </w:r>
      <w:bookmarkStart w:id="0" w:name="_GoBack"/>
      <w:bookmarkEnd w:id="0"/>
      <w:r w:rsidRPr="00A11AAD">
        <w:rPr>
          <w:rFonts w:ascii="Helvetica" w:hAnsi="Helvetica" w:cs="Helvetica"/>
          <w:color w:val="0070C0"/>
          <w:sz w:val="33"/>
          <w:szCs w:val="33"/>
          <w:shd w:val="clear" w:color="auto" w:fill="FFFFFF"/>
        </w:rPr>
        <w:t>Quốc</w:t>
      </w:r>
    </w:p>
    <w:p w:rsidR="00A11AAD" w:rsidRDefault="00A11AAD" w:rsidP="00A11AAD">
      <w:pPr>
        <w:rPr>
          <w:rFonts w:ascii="Helvetica" w:hAnsi="Helvetica" w:cs="Helvetica"/>
          <w:color w:val="0070C0"/>
          <w:sz w:val="33"/>
          <w:szCs w:val="33"/>
          <w:shd w:val="clear" w:color="auto" w:fill="FFFFFF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Tôi nghe giai điệu Tổ Quốc tôi, dịu dàng trong tiếng du hời.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Tôi nghe giai điệu Tổ Quốc tôi, trầm sâu trong tiếng đất trời.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Tôi nghe trong lời yêu nhau, tôi nghe trong lời tha thiết,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Phút hành quân mẹ tiễn đưa con, giai điệu nhớ giai điệu thương theo suốt con đường.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Chorus: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Và tôi yêu, và tôi hát, lời yêu thương, lời bùng cháy!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Tháng ngày này đất nước ơi, Tổ Quốc của chúng tôi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Tôi nghe giai điệu Tổ Quốc tôi, ầm vang bao nỗi vui buồn.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Tôi nghe giai điệu Tổ Quốc tôi, hùng thiêng trong tiếng chuông đồng.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Tôi nghe trong đoàn quân đi, tôi nghe trong lời bão tố,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Bốn ngàn năm đất nước gian nan, giai điệu cháy, trong tình thương đất nước vô vàn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Chorus (2 times):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Và tôi yêu, và tôi hát, lời yêu thương, lời bùng cháy!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Tháng ngày này đất nước ơi, Tổ Quốc của chúng tôi</w:t>
      </w:r>
    </w:p>
    <w:p w:rsidR="002C1B6B" w:rsidRPr="002C1B6B" w:rsidRDefault="002C1B6B" w:rsidP="002C1B6B">
      <w:pPr>
        <w:jc w:val="center"/>
        <w:rPr>
          <w:rFonts w:ascii="Helvetica" w:hAnsi="Helvetica" w:cs="Helvetica"/>
          <w:color w:val="0070C0"/>
          <w:sz w:val="21"/>
          <w:szCs w:val="21"/>
          <w:shd w:val="clear" w:color="auto" w:fill="FFFFFF"/>
        </w:rPr>
      </w:pPr>
      <w:r w:rsidRPr="002C1B6B">
        <w:rPr>
          <w:rFonts w:ascii="Helvetica" w:hAnsi="Helvetica" w:cs="Helvetica"/>
          <w:color w:val="0070C0"/>
          <w:sz w:val="33"/>
          <w:szCs w:val="33"/>
          <w:shd w:val="clear" w:color="auto" w:fill="FFFFFF"/>
        </w:rPr>
        <w:t>Đảng đã cho tôi sáng mắt sáng lòng</w:t>
      </w:r>
    </w:p>
    <w:p w:rsidR="00CC0C12" w:rsidRDefault="002C1B6B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Đảng đã cho tôi sáng mắt sáng lòng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Trước như tuổi thơ tôi nào biết đường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Máu tôi đỏ và tim tôi yêu nước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Tôi chỉ biết là đêm tối mênh mông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Đảng đã cho tôi sáng mắt sáng lòng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Đảng ta ơi, cám ơn người dạy dỗ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Từ đây lòng tôi sướng vui đau khổ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Và tình yêu căm giận hóa lời ca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Đảng cho tôi màu sắc nước non nhà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Đảng của tôi ơn, người đã cho tôi sáng mắt sáng lòng</w:t>
      </w:r>
      <w:r w:rsidR="00541DC8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.</w:t>
      </w:r>
    </w:p>
    <w:p w:rsidR="00012C60" w:rsidRPr="00012C60" w:rsidRDefault="00012C60" w:rsidP="00012C60">
      <w:pPr>
        <w:shd w:val="clear" w:color="auto" w:fill="FFFFFF"/>
        <w:spacing w:after="0" w:line="360" w:lineRule="atLeast"/>
        <w:jc w:val="center"/>
        <w:outlineLvl w:val="0"/>
        <w:rPr>
          <w:rFonts w:ascii="Helvetica" w:eastAsia="Times New Roman" w:hAnsi="Helvetica" w:cs="Helvetica"/>
          <w:color w:val="0070C0"/>
          <w:kern w:val="36"/>
          <w:sz w:val="33"/>
          <w:szCs w:val="33"/>
        </w:rPr>
      </w:pPr>
      <w:r w:rsidRPr="00012C60">
        <w:rPr>
          <w:rFonts w:ascii="Helvetica" w:eastAsia="Times New Roman" w:hAnsi="Helvetica" w:cs="Helvetica"/>
          <w:color w:val="0070C0"/>
          <w:kern w:val="36"/>
          <w:sz w:val="33"/>
          <w:szCs w:val="33"/>
        </w:rPr>
        <w:t>Tình Bác Sáng Đời Ta</w:t>
      </w:r>
    </w:p>
    <w:p w:rsidR="00012C60" w:rsidRDefault="00012C60"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Từ trong chiến hào hôm nào nghe tiếng Bác.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Hồn ta sáng rực như nở hoa.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Còn chi cao quý hơn độc lập tự do.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Lời người vang vang gió xuân đưa về khắp mọi nhà.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Ôi thiêng liêng tíếng Bác nghe như lời Tổ quốc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Xuyên đêm tối ... dắt đường ta tiến tới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Cho mưa tuôn , cho bơm rơi, dẫu có chết ta chẳng màng.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Lời Bác ... chiếu lòng ta... huy hòang.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Nhìn về quê nhà ôi thành đô rướm máu.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Mẹ ta héo mòn trong khổ đau.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lastRenderedPageBreak/>
        <w:t>Thành đô tên Bác nhớ Cách mạng mùa Thu.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Sài Gòn thân yêu nấu nung căm hờn giữa ngục tù.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Nay tim ta có ánh nắng mặt trời của Bác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Trong tranh đấu ... ta mạnh chân tiến bước.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Cho quê ta , cho muôn nơi, dứt tiếng khóc vang tiếng cười.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Lòng Bác ...thấm lòng dân ... đời đời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Cửu Long sóng cồn như giục cơn bão tố.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Trường Sơn sấm động ba thành đô.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Người đi xa vắng tiếng của người còn đây.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Tình người bao la sáng soi cuộc đời ta hằng ngày.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Ôi vinh quang biết mấy tiến dưới cờ của Bác.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Ta đi tới ... giữa bình minh chiến thắng.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Trên cao nguyên, nơi ven đô, giữa xóm ấp trong phố phường.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Tình Bác sáng đường .. ta đi .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Tình Bác sáng đời ... ta</w:t>
      </w:r>
    </w:p>
    <w:sectPr w:rsidR="00012C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A4A"/>
    <w:rsid w:val="00012C60"/>
    <w:rsid w:val="002C1B6B"/>
    <w:rsid w:val="003346FF"/>
    <w:rsid w:val="003D4A4A"/>
    <w:rsid w:val="00541DC8"/>
    <w:rsid w:val="00A11AAD"/>
    <w:rsid w:val="00B62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12C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C1B6B"/>
  </w:style>
  <w:style w:type="character" w:customStyle="1" w:styleId="Heading1Char">
    <w:name w:val="Heading 1 Char"/>
    <w:basedOn w:val="DefaultParagraphFont"/>
    <w:link w:val="Heading1"/>
    <w:uiPriority w:val="9"/>
    <w:rsid w:val="00012C60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12C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C1B6B"/>
  </w:style>
  <w:style w:type="character" w:customStyle="1" w:styleId="Heading1Char">
    <w:name w:val="Heading 1 Char"/>
    <w:basedOn w:val="DefaultParagraphFont"/>
    <w:link w:val="Heading1"/>
    <w:uiPriority w:val="9"/>
    <w:rsid w:val="00012C60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6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342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DT</cp:lastModifiedBy>
  <cp:revision>5</cp:revision>
  <dcterms:created xsi:type="dcterms:W3CDTF">2017-04-21T09:05:00Z</dcterms:created>
  <dcterms:modified xsi:type="dcterms:W3CDTF">2017-04-21T09:13:00Z</dcterms:modified>
</cp:coreProperties>
</file>